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6E76CFAB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84110">
        <w:rPr>
          <w:rFonts w:ascii="Times New Roman" w:hAnsi="Times New Roman" w:cs="Times New Roman"/>
          <w:b/>
          <w:sz w:val="24"/>
          <w:szCs w:val="24"/>
        </w:rPr>
        <w:t>88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600DC">
        <w:rPr>
          <w:rFonts w:ascii="Times New Roman" w:hAnsi="Times New Roman" w:cs="Times New Roman"/>
          <w:b/>
          <w:sz w:val="24"/>
          <w:szCs w:val="24"/>
        </w:rPr>
        <w:t>11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47C827" w14:textId="77777777" w:rsidR="00584110" w:rsidRDefault="00584110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110">
        <w:rPr>
          <w:rFonts w:ascii="Times New Roman" w:hAnsi="Times New Roman" w:cs="Times New Roman"/>
          <w:b/>
          <w:sz w:val="24"/>
          <w:szCs w:val="24"/>
        </w:rPr>
        <w:t xml:space="preserve">ВНЕДРЯВАНЕ НА МЕРКИ ЗА ПОВИШАВАНЕ НА ЕНЕРГИЙНАТА </w:t>
      </w:r>
    </w:p>
    <w:p w14:paraId="541237EA" w14:textId="4D595D47" w:rsidR="00584110" w:rsidRDefault="00584110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110">
        <w:rPr>
          <w:rFonts w:ascii="Times New Roman" w:hAnsi="Times New Roman" w:cs="Times New Roman"/>
          <w:b/>
          <w:sz w:val="24"/>
          <w:szCs w:val="24"/>
        </w:rPr>
        <w:t xml:space="preserve">ЕФЕКТИВНОСТ НА СГРАДИ ЗА ПРЕДОСТАВЯНЕ НА СОЦИАЛНИ УСЛУГИ ЦЕНТЪР ЗА НАСТАНЯВАНЕ ОТ СЕМЕЕН ТИП ЗА ПЪЛНОЛЕТНИ ЛИЦА С ПСИХИЧНИ РАЗТРОЙСТВА - С.БАТОШЕВО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84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5C3997" w14:textId="77777777" w:rsidR="00584110" w:rsidRDefault="00584110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110">
        <w:rPr>
          <w:rFonts w:ascii="Times New Roman" w:hAnsi="Times New Roman" w:cs="Times New Roman"/>
          <w:b/>
          <w:sz w:val="24"/>
          <w:szCs w:val="24"/>
        </w:rPr>
        <w:t xml:space="preserve">ПИ 15 ЗЕМЛИЩЕ </w:t>
      </w:r>
      <w:proofErr w:type="spellStart"/>
      <w:r w:rsidRPr="00584110">
        <w:rPr>
          <w:rFonts w:ascii="Times New Roman" w:hAnsi="Times New Roman" w:cs="Times New Roman"/>
          <w:b/>
          <w:sz w:val="24"/>
          <w:szCs w:val="24"/>
        </w:rPr>
        <w:t>с.Батошево</w:t>
      </w:r>
      <w:proofErr w:type="spellEnd"/>
      <w:r w:rsidRPr="00584110">
        <w:rPr>
          <w:rFonts w:ascii="Times New Roman" w:hAnsi="Times New Roman" w:cs="Times New Roman"/>
          <w:b/>
          <w:sz w:val="24"/>
          <w:szCs w:val="24"/>
        </w:rPr>
        <w:t xml:space="preserve">, Община Севлиево </w:t>
      </w:r>
    </w:p>
    <w:p w14:paraId="5F6FA318" w14:textId="77777777" w:rsidR="00584110" w:rsidRDefault="00584110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110">
        <w:rPr>
          <w:rFonts w:ascii="Times New Roman" w:hAnsi="Times New Roman" w:cs="Times New Roman"/>
          <w:b/>
          <w:sz w:val="24"/>
          <w:szCs w:val="24"/>
        </w:rPr>
        <w:t xml:space="preserve">Подобект: ЦНСТ за пълнолетни лица с психични </w:t>
      </w:r>
      <w:proofErr w:type="spellStart"/>
      <w:r w:rsidRPr="00584110">
        <w:rPr>
          <w:rFonts w:ascii="Times New Roman" w:hAnsi="Times New Roman" w:cs="Times New Roman"/>
          <w:b/>
          <w:sz w:val="24"/>
          <w:szCs w:val="24"/>
        </w:rPr>
        <w:t>разтройства</w:t>
      </w:r>
      <w:proofErr w:type="spellEnd"/>
      <w:r w:rsidRPr="00584110">
        <w:rPr>
          <w:rFonts w:ascii="Times New Roman" w:hAnsi="Times New Roman" w:cs="Times New Roman"/>
          <w:b/>
          <w:sz w:val="24"/>
          <w:szCs w:val="24"/>
        </w:rPr>
        <w:t xml:space="preserve"> 1; </w:t>
      </w:r>
    </w:p>
    <w:p w14:paraId="7F1E3296" w14:textId="58D0A97B" w:rsidR="000600DC" w:rsidRDefault="00584110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4110">
        <w:rPr>
          <w:rFonts w:ascii="Times New Roman" w:hAnsi="Times New Roman" w:cs="Times New Roman"/>
          <w:b/>
          <w:sz w:val="24"/>
          <w:szCs w:val="24"/>
        </w:rPr>
        <w:t xml:space="preserve">Подобект: ЦНСТ за пълнолетни лица с психични </w:t>
      </w:r>
      <w:proofErr w:type="spellStart"/>
      <w:r w:rsidRPr="00584110">
        <w:rPr>
          <w:rFonts w:ascii="Times New Roman" w:hAnsi="Times New Roman" w:cs="Times New Roman"/>
          <w:b/>
          <w:sz w:val="24"/>
          <w:szCs w:val="24"/>
        </w:rPr>
        <w:t>разтройства</w:t>
      </w:r>
      <w:proofErr w:type="spellEnd"/>
      <w:r w:rsidRPr="00584110">
        <w:rPr>
          <w:rFonts w:ascii="Times New Roman" w:hAnsi="Times New Roman" w:cs="Times New Roman"/>
          <w:b/>
          <w:sz w:val="24"/>
          <w:szCs w:val="24"/>
        </w:rPr>
        <w:t xml:space="preserve"> 2;</w:t>
      </w:r>
    </w:p>
    <w:p w14:paraId="5738AA6E" w14:textId="77777777" w:rsidR="003F1530" w:rsidRDefault="003F1530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824AD" w14:textId="77777777" w:rsidR="000600DC" w:rsidRPr="008D5E65" w:rsidRDefault="000600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43782" w14:textId="1E86E230" w:rsidR="00797CB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1530">
        <w:rPr>
          <w:rFonts w:ascii="Times New Roman" w:hAnsi="Times New Roman" w:cs="Times New Roman"/>
          <w:b/>
          <w:sz w:val="24"/>
          <w:szCs w:val="24"/>
        </w:rPr>
        <w:t>ОБЩИНА СЕВЛИЕВО</w:t>
      </w:r>
    </w:p>
    <w:p w14:paraId="69309073" w14:textId="77777777" w:rsidR="00A11D35" w:rsidRPr="002439CD" w:rsidRDefault="00A11D35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110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B380-2F5B-45BF-B1D5-C9F2D7C1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506</cp:revision>
  <cp:lastPrinted>2020-07-06T07:20:00Z</cp:lastPrinted>
  <dcterms:created xsi:type="dcterms:W3CDTF">2019-04-23T07:38:00Z</dcterms:created>
  <dcterms:modified xsi:type="dcterms:W3CDTF">2024-06-14T11:24:00Z</dcterms:modified>
</cp:coreProperties>
</file>